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0381" w14:textId="083DBFFE" w:rsidR="001F3A7C" w:rsidRDefault="00B10914" w:rsidP="00833020">
      <w:pPr>
        <w:shd w:val="clear" w:color="auto" w:fill="FFFFFF"/>
        <w:spacing w:before="100" w:beforeAutospacing="1" w:after="100" w:afterAutospacing="1"/>
        <w:jc w:val="center"/>
        <w:rPr>
          <w:rFonts w:ascii="Calibri" w:eastAsia="Times New Roman" w:hAnsi="Calibri" w:cs="Calibri"/>
          <w:b/>
          <w:bCs/>
          <w:color w:val="141414"/>
          <w:sz w:val="22"/>
          <w:szCs w:val="22"/>
        </w:rPr>
      </w:pPr>
      <w:r w:rsidRPr="003614FA">
        <w:rPr>
          <w:rFonts w:ascii="Roboto" w:hAnsi="Roboto"/>
          <w:b/>
          <w:bCs/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37EF171C" wp14:editId="29EBB228">
            <wp:simplePos x="0" y="0"/>
            <wp:positionH relativeFrom="page">
              <wp:posOffset>-82550</wp:posOffset>
            </wp:positionH>
            <wp:positionV relativeFrom="page">
              <wp:posOffset>-48895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14FA">
        <w:rPr>
          <w:b/>
          <w:bCs/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C1D2AE" wp14:editId="4C7D928C">
                <wp:simplePos x="0" y="0"/>
                <wp:positionH relativeFrom="column">
                  <wp:posOffset>1114425</wp:posOffset>
                </wp:positionH>
                <wp:positionV relativeFrom="page">
                  <wp:posOffset>841521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0C3CC" w14:textId="24FB4DC4" w:rsidR="00B10914" w:rsidRPr="00424120" w:rsidRDefault="00424120" w:rsidP="00B10914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424120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Finance Officer Job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C1D2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7.75pt;margin-top:66.25pt;width:374.2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" filled="f" stroked="f">
                <v:textbox style="mso-fit-shape-to-text:t">
                  <w:txbxContent>
                    <w:p w14:paraId="3690C3CC" w14:textId="24FB4DC4" w:rsidR="00B10914" w:rsidRPr="00424120" w:rsidRDefault="00424120" w:rsidP="00B10914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424120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Finance Officer Job Description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3614FA">
        <w:rPr>
          <w:b/>
          <w:bCs/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E592D" wp14:editId="5973BAE9">
                <wp:simplePos x="0" y="0"/>
                <wp:positionH relativeFrom="column">
                  <wp:posOffset>1209821</wp:posOffset>
                </wp:positionH>
                <wp:positionV relativeFrom="page">
                  <wp:posOffset>594409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110AE6" w14:textId="77777777" w:rsidR="00B10914" w:rsidRPr="00C669A3" w:rsidRDefault="00B10914" w:rsidP="00B10914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</w:rPr>
                            </w:pPr>
                            <w:r w:rsidRPr="00C669A3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FE592D" id="docshape5" o:spid="_x0000_s1027" type="#_x0000_t202" style="position:absolute;left:0;text-align:left;margin-left:95.25pt;margin-top:46.8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" filled="f" stroked="f">
                <v:textbox inset="0,0,0,0">
                  <w:txbxContent>
                    <w:p w14:paraId="72110AE6" w14:textId="77777777" w:rsidR="00B10914" w:rsidRPr="00C669A3" w:rsidRDefault="00B10914" w:rsidP="00B10914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</w:rPr>
                      </w:pPr>
                      <w:r w:rsidRPr="00C669A3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B1E6440" w14:textId="553ECB43" w:rsidR="001F3A7C" w:rsidRDefault="001F3A7C" w:rsidP="00197870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/>
          <w:bCs/>
          <w:color w:val="141414"/>
          <w:sz w:val="22"/>
          <w:szCs w:val="22"/>
        </w:rPr>
      </w:pPr>
    </w:p>
    <w:p w14:paraId="3A522781" w14:textId="77777777" w:rsidR="00197870" w:rsidRDefault="00197870" w:rsidP="00197870">
      <w:pPr>
        <w:rPr>
          <w:rFonts w:ascii="Roboto" w:eastAsia="Times New Roman" w:hAnsi="Roboto" w:cs="Calibri"/>
          <w:i/>
          <w:iCs/>
          <w:color w:val="000000"/>
          <w:sz w:val="22"/>
          <w:szCs w:val="22"/>
          <w:shd w:val="clear" w:color="auto" w:fill="FFFFFF"/>
        </w:rPr>
      </w:pPr>
    </w:p>
    <w:p w14:paraId="6D8ADDAB" w14:textId="7CC255BA" w:rsidR="00197870" w:rsidRDefault="00197870" w:rsidP="00197870">
      <w:pPr>
        <w:rPr>
          <w:rFonts w:ascii="Roboto" w:eastAsia="Times New Roman" w:hAnsi="Roboto" w:cs="Calibri"/>
          <w:i/>
          <w:iCs/>
          <w:color w:val="000000"/>
          <w:sz w:val="22"/>
          <w:szCs w:val="22"/>
          <w:shd w:val="clear" w:color="auto" w:fill="FFFFFF"/>
        </w:rPr>
      </w:pPr>
      <w:r w:rsidRPr="00197870">
        <w:rPr>
          <w:rFonts w:ascii="Roboto" w:eastAsia="Times New Roman" w:hAnsi="Roboto" w:cs="Calibri"/>
          <w:i/>
          <w:iCs/>
          <w:color w:val="000000"/>
          <w:sz w:val="22"/>
          <w:szCs w:val="22"/>
          <w:shd w:val="clear" w:color="auto" w:fill="FFFFFF"/>
        </w:rPr>
        <w:t>Looking for an all-round finance manager?  This job description includes overseeing all finance operations, FP&amp;A, balance sheet reconciliation and more.</w:t>
      </w:r>
    </w:p>
    <w:p w14:paraId="465FC6EB" w14:textId="77777777" w:rsidR="00197870" w:rsidRPr="00197870" w:rsidRDefault="00197870" w:rsidP="00197870">
      <w:pPr>
        <w:rPr>
          <w:rFonts w:ascii="Roboto" w:eastAsia="Times New Roman" w:hAnsi="Roboto" w:cs="Times New Roman"/>
          <w:i/>
          <w:iCs/>
        </w:rPr>
      </w:pPr>
    </w:p>
    <w:p w14:paraId="4C4BB534" w14:textId="12A38426" w:rsidR="00833020" w:rsidRPr="00197870" w:rsidRDefault="00197870" w:rsidP="00110AB1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/>
          <w:bCs/>
          <w:color w:val="141414"/>
          <w:sz w:val="22"/>
          <w:szCs w:val="22"/>
        </w:rPr>
      </w:pPr>
      <w:r>
        <w:rPr>
          <w:rFonts w:ascii="Roboto" w:hAnsi="Roboto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24B83C" wp14:editId="09BCAE5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722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EC4886" id="Straight Connector 3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86pt,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" strokecolor="#002060" strokeweight=".5pt">
                <v:stroke joinstyle="miter"/>
              </v:line>
            </w:pict>
          </mc:Fallback>
        </mc:AlternateContent>
      </w:r>
      <w:r w:rsidR="00110AB1"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Job Title: 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Finance Officer/Manager </w:t>
      </w:r>
    </w:p>
    <w:p w14:paraId="7016F004" w14:textId="77777777" w:rsidR="00833020" w:rsidRDefault="00110AB1" w:rsidP="00110AB1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141414"/>
          <w:sz w:val="22"/>
          <w:szCs w:val="22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L</w:t>
      </w:r>
      <w:r w:rsidR="00833020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ocation</w:t>
      </w: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: 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Boston Preferred</w:t>
      </w:r>
    </w:p>
    <w:p w14:paraId="18BF1BCE" w14:textId="77777777" w:rsidR="00833020" w:rsidRDefault="00110AB1" w:rsidP="00110AB1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141414"/>
          <w:sz w:val="22"/>
          <w:szCs w:val="22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Term: 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Full-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me</w:t>
      </w:r>
    </w:p>
    <w:p w14:paraId="66AF2870" w14:textId="326CF350" w:rsidR="00833020" w:rsidRDefault="00833020" w:rsidP="00110AB1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141414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S</w:t>
      </w:r>
      <w:r w:rsidR="00110AB1"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alary: 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Based on Candidate Experience </w:t>
      </w:r>
    </w:p>
    <w:p w14:paraId="1F358297" w14:textId="455305EB" w:rsidR="00110AB1" w:rsidRDefault="00110AB1" w:rsidP="00110AB1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/>
          <w:bCs/>
          <w:color w:val="141414"/>
          <w:sz w:val="22"/>
          <w:szCs w:val="22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Reports to: 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Head of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Company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US </w:t>
      </w: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 </w:t>
      </w:r>
    </w:p>
    <w:p w14:paraId="1C3D1433" w14:textId="156F5C2C" w:rsidR="00110AB1" w:rsidRPr="00110AB1" w:rsidRDefault="00110AB1" w:rsidP="00110AB1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/>
          <w:bCs/>
          <w:color w:val="141414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About us</w:t>
      </w:r>
    </w:p>
    <w:p w14:paraId="43AB3ADE" w14:textId="2423BAE9" w:rsidR="00110AB1" w:rsidRPr="00110AB1" w:rsidRDefault="00E64E3A" w:rsidP="00110AB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141414"/>
          <w:sz w:val="22"/>
          <w:szCs w:val="22"/>
        </w:rPr>
        <w:t>Company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is part of the Banking Circle ecosystem, a 500+ person Payments Bank for financial </w:t>
      </w:r>
      <w:r>
        <w:rPr>
          <w:rFonts w:ascii="Calibri" w:eastAsia="Times New Roman" w:hAnsi="Calibri" w:cs="Calibri"/>
          <w:color w:val="141414"/>
          <w:sz w:val="22"/>
          <w:szCs w:val="22"/>
        </w:rPr>
        <w:t>institutions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. We operate as an independent affiliate of Banking Circle and whilst we are separate companies, together we deliver an unrivalled scope of financial services and payments </w:t>
      </w:r>
      <w:r>
        <w:rPr>
          <w:rFonts w:ascii="Calibri" w:eastAsia="Times New Roman" w:hAnsi="Calibri" w:cs="Calibri"/>
          <w:color w:val="141414"/>
          <w:sz w:val="22"/>
          <w:szCs w:val="22"/>
        </w:rPr>
        <w:t>solutions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for businesses. </w:t>
      </w:r>
    </w:p>
    <w:p w14:paraId="22CDF1A6" w14:textId="77777777" w:rsidR="00110AB1" w:rsidRPr="00110AB1" w:rsidRDefault="00110AB1" w:rsidP="00110AB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About the role </w:t>
      </w:r>
    </w:p>
    <w:p w14:paraId="51BC2367" w14:textId="363C9001" w:rsidR="00110AB1" w:rsidRPr="00110AB1" w:rsidRDefault="00110AB1" w:rsidP="00110AB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As a Finance Account Specialist, your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responsibilities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will include overseeing end-to-end finance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operations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, financial planning and analysis, balance sheet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reconciliations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, looking to make improvements to procedures and controls, as well as ad-hoc projects and requests as and when they come up. </w:t>
      </w:r>
    </w:p>
    <w:p w14:paraId="39A705CD" w14:textId="28A7A80B" w:rsidR="00110AB1" w:rsidRPr="00110AB1" w:rsidRDefault="00110AB1" w:rsidP="00110AB1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57966C14" w14:textId="36FE8C86" w:rsidR="00110AB1" w:rsidRPr="00110AB1" w:rsidRDefault="00E64E3A" w:rsidP="00110AB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Responsibilities </w:t>
      </w:r>
      <w:r w:rsidR="00110AB1"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 </w:t>
      </w:r>
    </w:p>
    <w:p w14:paraId="40BD169A" w14:textId="4BCD036D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Ensure daily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postings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and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reconciliations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for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Company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(USA) are processed in the Xero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accounting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platform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. </w:t>
      </w:r>
    </w:p>
    <w:p w14:paraId="3118FBE5" w14:textId="00B30159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Manage client invoicing and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collection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of accounts receivables. </w:t>
      </w:r>
    </w:p>
    <w:p w14:paraId="268453E3" w14:textId="3719CF5B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Manage supplier payments and accounts payable 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>reconciliations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in a</w:t>
      </w:r>
      <w:r w:rsidR="00E64E3A">
        <w:rPr>
          <w:rFonts w:ascii="Calibri" w:eastAsia="Times New Roman" w:hAnsi="Calibri" w:cs="Calibri"/>
          <w:color w:val="141414"/>
          <w:sz w:val="22"/>
          <w:szCs w:val="22"/>
        </w:rPr>
        <w:t xml:space="preserve"> timely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manner. </w:t>
      </w:r>
    </w:p>
    <w:p w14:paraId="3D93012F" w14:textId="16DC0C73" w:rsidR="00110AB1" w:rsidRPr="00110AB1" w:rsidRDefault="001F3A7C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141414"/>
          <w:sz w:val="22"/>
          <w:szCs w:val="22"/>
        </w:rPr>
        <w:t>Reconciliations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of VISA DPS data to invoice and resolving queries in a </w:t>
      </w:r>
      <w:r>
        <w:rPr>
          <w:rFonts w:ascii="Calibri" w:eastAsia="Times New Roman" w:hAnsi="Calibri" w:cs="Calibri"/>
          <w:color w:val="141414"/>
          <w:sz w:val="22"/>
          <w:szCs w:val="22"/>
        </w:rPr>
        <w:t>timely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manner. </w:t>
      </w:r>
    </w:p>
    <w:p w14:paraId="4BA13A1F" w14:textId="7D991D73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Management of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 xml:space="preserve"> Company 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Payments (USA) daily liquidity. </w:t>
      </w:r>
    </w:p>
    <w:p w14:paraId="38160AF9" w14:textId="5F8AD408" w:rsidR="00110AB1" w:rsidRPr="00110AB1" w:rsidRDefault="001F3A7C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141414"/>
          <w:sz w:val="22"/>
          <w:szCs w:val="22"/>
        </w:rPr>
        <w:t>Investigate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and address in a </w:t>
      </w:r>
      <w:r>
        <w:rPr>
          <w:rFonts w:ascii="Calibri" w:eastAsia="Times New Roman" w:hAnsi="Calibri" w:cs="Calibri"/>
          <w:color w:val="141414"/>
          <w:sz w:val="22"/>
          <w:szCs w:val="22"/>
        </w:rPr>
        <w:t>timely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manner any financial queries and issues related to </w:t>
      </w:r>
      <w:r>
        <w:rPr>
          <w:rFonts w:ascii="Calibri" w:eastAsia="Times New Roman" w:hAnsi="Calibri" w:cs="Calibri"/>
          <w:color w:val="141414"/>
          <w:sz w:val="22"/>
          <w:szCs w:val="22"/>
        </w:rPr>
        <w:t>transactions</w:t>
      </w:r>
      <w:r w:rsidR="00110AB1"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from our merchants and business partners. </w:t>
      </w:r>
    </w:p>
    <w:p w14:paraId="3168DD5E" w14:textId="48FBAF75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Produce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timely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and accurate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reporting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of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Company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(USA) monthly income statements, balance sheet, cash flow and KPI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information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for the Group Finance Manager. </w:t>
      </w:r>
    </w:p>
    <w:p w14:paraId="1F011CAB" w14:textId="29CB2B69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lastRenderedPageBreak/>
        <w:t xml:space="preserve">Liaise with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Company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(USA) auditors in the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preparations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of financial statements. </w:t>
      </w:r>
    </w:p>
    <w:p w14:paraId="08B58479" w14:textId="661EA8FE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Timely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Reporting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and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settlements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of local state taxes. </w:t>
      </w:r>
    </w:p>
    <w:p w14:paraId="5B9193E5" w14:textId="71F74F28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Implement and document procedures to improve financial and business processes and controls. </w:t>
      </w:r>
    </w:p>
    <w:p w14:paraId="094EB899" w14:textId="223E77DD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Assist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Company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(USA) local management in the </w:t>
      </w:r>
      <w:proofErr w:type="gramStart"/>
      <w:r w:rsidRPr="00110AB1">
        <w:rPr>
          <w:rFonts w:ascii="Calibri" w:eastAsia="Times New Roman" w:hAnsi="Calibri" w:cs="Calibri"/>
          <w:color w:val="141414"/>
          <w:sz w:val="22"/>
          <w:szCs w:val="22"/>
        </w:rPr>
        <w:t>day to day</w:t>
      </w:r>
      <w:proofErr w:type="gramEnd"/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management of the business. </w:t>
      </w:r>
    </w:p>
    <w:p w14:paraId="2C0C6E92" w14:textId="46A352B0" w:rsidR="00110AB1" w:rsidRPr="00110AB1" w:rsidRDefault="00110AB1" w:rsidP="00110AB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Assist </w:t>
      </w:r>
      <w:r w:rsidR="001F3A7C">
        <w:rPr>
          <w:rFonts w:ascii="Calibri" w:eastAsia="Times New Roman" w:hAnsi="Calibri" w:cs="Calibri"/>
          <w:color w:val="141414"/>
          <w:sz w:val="22"/>
          <w:szCs w:val="22"/>
        </w:rPr>
        <w:t>Company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Group Finance with ad-hoc requests. </w:t>
      </w:r>
    </w:p>
    <w:p w14:paraId="73FA9839" w14:textId="77777777" w:rsidR="00110AB1" w:rsidRPr="00110AB1" w:rsidRDefault="00110AB1" w:rsidP="00110AB1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Requirement </w:t>
      </w:r>
    </w:p>
    <w:p w14:paraId="6FAEC3F5" w14:textId="77777777" w:rsidR="00110AB1" w:rsidRPr="00110AB1" w:rsidRDefault="00110AB1" w:rsidP="00110AB1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Essen</w:t>
      </w: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al (Need to have) </w:t>
      </w:r>
    </w:p>
    <w:p w14:paraId="1EA07495" w14:textId="106E82F5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Proven work experience as a Finance Officer or similar role </w:t>
      </w:r>
    </w:p>
    <w:p w14:paraId="0CA5453C" w14:textId="6496C687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Solid knowledge of financial and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accounting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procedures </w:t>
      </w:r>
    </w:p>
    <w:p w14:paraId="3B5DBEC0" w14:textId="241E7866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Experience using financial so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ware </w:t>
      </w:r>
    </w:p>
    <w:p w14:paraId="166BAF2F" w14:textId="304EFC60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Advanced MS Excel skills </w:t>
      </w:r>
    </w:p>
    <w:p w14:paraId="3C2C52F9" w14:textId="666ABCCE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Knowledge of financial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regulations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</w:t>
      </w:r>
    </w:p>
    <w:p w14:paraId="0B77FD71" w14:textId="188F2271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Excellent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analytical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and numerical skills </w:t>
      </w:r>
    </w:p>
    <w:p w14:paraId="15428982" w14:textId="2C0F2087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Sharp me management skills </w:t>
      </w:r>
    </w:p>
    <w:p w14:paraId="34A1EF35" w14:textId="7B9D4DEE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Strong ethics, with an ability to manage co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nfidential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data </w:t>
      </w:r>
    </w:p>
    <w:p w14:paraId="436299D2" w14:textId="6ED94B0E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BSc degree in Finance,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Accounting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or Economics </w:t>
      </w:r>
    </w:p>
    <w:p w14:paraId="38B3F7C3" w14:textId="6543A533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Professional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qualifications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as a CFA/CPA </w:t>
      </w:r>
      <w:proofErr w:type="gramStart"/>
      <w:r w:rsidRPr="00110AB1">
        <w:rPr>
          <w:rFonts w:ascii="Calibri" w:eastAsia="Times New Roman" w:hAnsi="Calibri" w:cs="Calibri"/>
          <w:color w:val="141414"/>
          <w:sz w:val="22"/>
          <w:szCs w:val="22"/>
        </w:rPr>
        <w:t>is</w:t>
      </w:r>
      <w:proofErr w:type="gramEnd"/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considered a plus </w:t>
      </w:r>
    </w:p>
    <w:p w14:paraId="6B34D1F3" w14:textId="5C8A151D" w:rsidR="00110AB1" w:rsidRPr="00110AB1" w:rsidRDefault="00110AB1" w:rsidP="00110AB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Working in a team environment </w:t>
      </w:r>
    </w:p>
    <w:p w14:paraId="64673682" w14:textId="77777777" w:rsidR="00110AB1" w:rsidRPr="00110AB1" w:rsidRDefault="00110AB1" w:rsidP="00110AB1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Desirable (Nice to have) </w:t>
      </w:r>
    </w:p>
    <w:p w14:paraId="66A31455" w14:textId="342DD6DF" w:rsidR="00110AB1" w:rsidRPr="00110AB1" w:rsidRDefault="00110AB1" w:rsidP="00110AB1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Experience in Payments / Payment Card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Solutions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</w:t>
      </w:r>
    </w:p>
    <w:p w14:paraId="194FEB6E" w14:textId="37A49BDB" w:rsidR="00110AB1" w:rsidRPr="00110AB1" w:rsidRDefault="00110AB1" w:rsidP="00110AB1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2A0799AD" w14:textId="77777777" w:rsidR="00110AB1" w:rsidRPr="00110AB1" w:rsidRDefault="00110AB1" w:rsidP="00110AB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What we offer: </w:t>
      </w:r>
    </w:p>
    <w:p w14:paraId="009F5CF7" w14:textId="6E7F2AD7" w:rsidR="00110AB1" w:rsidRPr="00110AB1" w:rsidRDefault="00110AB1" w:rsidP="00110AB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Leave: 15 days of paid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vacation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leave per year for the first two years and 20 days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thereafter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. Paid me off is 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additional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to sick days, eight specified public holidays and days that the company does not operate </w:t>
      </w:r>
    </w:p>
    <w:p w14:paraId="7CBE1E68" w14:textId="322024B2" w:rsidR="00110AB1" w:rsidRPr="00110AB1" w:rsidRDefault="00110AB1" w:rsidP="00110AB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401K: You will be eligible to p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articipate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in the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 xml:space="preserve"> Company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Payments (USA) Inc. program three months a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er your star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ng date. </w:t>
      </w:r>
    </w:p>
    <w:p w14:paraId="24A18235" w14:textId="69C07A02" w:rsidR="00110AB1" w:rsidRPr="00110AB1" w:rsidRDefault="00110AB1" w:rsidP="00110AB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Healthcare, Vision and Dental Plans </w:t>
      </w:r>
    </w:p>
    <w:p w14:paraId="630CE506" w14:textId="598C04D3" w:rsidR="00110AB1" w:rsidRPr="00110AB1" w:rsidRDefault="00110AB1" w:rsidP="00110AB1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Long term and </w:t>
      </w:r>
      <w:proofErr w:type="gramStart"/>
      <w:r w:rsidRPr="00110AB1">
        <w:rPr>
          <w:rFonts w:ascii="Calibri" w:eastAsia="Times New Roman" w:hAnsi="Calibri" w:cs="Calibri"/>
          <w:color w:val="141414"/>
          <w:sz w:val="22"/>
          <w:szCs w:val="22"/>
        </w:rPr>
        <w:t>Short</w:t>
      </w:r>
      <w:proofErr w:type="gramEnd"/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term Disability </w:t>
      </w:r>
    </w:p>
    <w:p w14:paraId="00BAF2BF" w14:textId="77777777" w:rsidR="00110AB1" w:rsidRPr="00110AB1" w:rsidRDefault="00110AB1" w:rsidP="00110AB1">
      <w:pPr>
        <w:shd w:val="clear" w:color="auto" w:fill="FFFFFF"/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Make a difference: </w:t>
      </w:r>
    </w:p>
    <w:p w14:paraId="1EFF3B84" w14:textId="6090DDB5" w:rsidR="00110AB1" w:rsidRPr="00110AB1" w:rsidRDefault="00110AB1" w:rsidP="00110AB1">
      <w:pPr>
        <w:shd w:val="clear" w:color="auto" w:fill="FFFFFF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This is an opportunity to be part of responsible professional environment. It’s important to us to hire the right people and </w:t>
      </w:r>
      <w:r>
        <w:rPr>
          <w:rFonts w:ascii="Calibri" w:eastAsia="Times New Roman" w:hAnsi="Calibri" w:cs="Calibri"/>
          <w:color w:val="141414"/>
          <w:sz w:val="22"/>
          <w:szCs w:val="22"/>
        </w:rPr>
        <w:t>cr</w:t>
      </w:r>
      <w:r w:rsidR="00833020">
        <w:rPr>
          <w:rFonts w:ascii="Calibri" w:eastAsia="Times New Roman" w:hAnsi="Calibri" w:cs="Calibri"/>
          <w:color w:val="141414"/>
          <w:sz w:val="22"/>
          <w:szCs w:val="22"/>
        </w:rPr>
        <w:t>aft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roles that work. Our core values are: </w:t>
      </w:r>
    </w:p>
    <w:p w14:paraId="409AFE49" w14:textId="7B107AD3" w:rsidR="00110AB1" w:rsidRPr="00110AB1" w:rsidRDefault="00110AB1" w:rsidP="00110AB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Equality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: We strive to create a workplace that reflects the diverse </w:t>
      </w:r>
      <w:r>
        <w:rPr>
          <w:rFonts w:ascii="Calibri" w:eastAsia="Times New Roman" w:hAnsi="Calibri" w:cs="Calibri"/>
          <w:color w:val="141414"/>
          <w:sz w:val="22"/>
          <w:szCs w:val="22"/>
        </w:rPr>
        <w:t>communities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we serve and where everyone feels empowered to bring their full, </w:t>
      </w:r>
      <w:r>
        <w:rPr>
          <w:rFonts w:ascii="Calibri" w:eastAsia="Times New Roman" w:hAnsi="Calibri" w:cs="Calibri"/>
          <w:color w:val="141414"/>
          <w:sz w:val="22"/>
          <w:szCs w:val="22"/>
        </w:rPr>
        <w:t>authentic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selves to work. </w:t>
      </w:r>
    </w:p>
    <w:p w14:paraId="151A18DE" w14:textId="60BA7C79" w:rsidR="00110AB1" w:rsidRPr="00110AB1" w:rsidRDefault="00110AB1" w:rsidP="00110AB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lastRenderedPageBreak/>
        <w:t xml:space="preserve">Teamwork: 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The strength of our team does not only lie in our combined experience and </w:t>
      </w:r>
      <w:r>
        <w:rPr>
          <w:rFonts w:ascii="Calibri" w:eastAsia="Times New Roman" w:hAnsi="Calibri" w:cs="Calibri"/>
          <w:color w:val="141414"/>
          <w:sz w:val="22"/>
          <w:szCs w:val="22"/>
        </w:rPr>
        <w:t>expertise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but our ability to trust each other, no ma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er what. We understand that our best work is not produced by individuals but by enjoying </w:t>
      </w:r>
      <w:r>
        <w:rPr>
          <w:rFonts w:ascii="Calibri" w:eastAsia="Times New Roman" w:hAnsi="Calibri" w:cs="Calibri"/>
          <w:color w:val="141414"/>
          <w:sz w:val="22"/>
          <w:szCs w:val="22"/>
        </w:rPr>
        <w:t>collaboration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as a team and </w:t>
      </w:r>
      <w:r>
        <w:rPr>
          <w:rFonts w:ascii="Calibri" w:eastAsia="Times New Roman" w:hAnsi="Calibri" w:cs="Calibri"/>
          <w:color w:val="141414"/>
          <w:sz w:val="22"/>
          <w:szCs w:val="22"/>
        </w:rPr>
        <w:t>supporting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each other every day. </w:t>
      </w:r>
    </w:p>
    <w:p w14:paraId="2538AC74" w14:textId="0C61D462" w:rsidR="00110AB1" w:rsidRPr="00110AB1" w:rsidRDefault="00110AB1" w:rsidP="00110AB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Quality: 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>We provide award-winning so</w:t>
      </w:r>
      <w:r>
        <w:rPr>
          <w:rFonts w:ascii="Calibri" w:eastAsia="Times New Roman" w:hAnsi="Calibri" w:cs="Calibri"/>
          <w:color w:val="141414"/>
          <w:sz w:val="22"/>
          <w:szCs w:val="22"/>
        </w:rPr>
        <w:t>lutions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and unsurpassed service that, together, deliver premium value to our customers. </w:t>
      </w:r>
    </w:p>
    <w:p w14:paraId="0A3CB3A3" w14:textId="5C498A82" w:rsidR="00110AB1" w:rsidRPr="00110AB1" w:rsidRDefault="00110AB1" w:rsidP="00110AB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Innova</w:t>
      </w: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pgNum/>
      </w: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 xml:space="preserve">on: 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Redefining the standard of excellence is in everything we do. Therefore, we are open to ideas that challenge the </w:t>
      </w:r>
      <w:r>
        <w:rPr>
          <w:rFonts w:ascii="Calibri" w:eastAsia="Times New Roman" w:hAnsi="Calibri" w:cs="Calibri"/>
          <w:color w:val="141414"/>
          <w:sz w:val="22"/>
          <w:szCs w:val="22"/>
        </w:rPr>
        <w:t>conventional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views and drive </w:t>
      </w:r>
      <w:r>
        <w:rPr>
          <w:rFonts w:ascii="Calibri" w:eastAsia="Times New Roman" w:hAnsi="Calibri" w:cs="Calibri"/>
          <w:color w:val="141414"/>
          <w:sz w:val="22"/>
          <w:szCs w:val="22"/>
        </w:rPr>
        <w:t>innovation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. The only constant in life is change and we believe that in order to stay relevant we must </w:t>
      </w:r>
      <w:r>
        <w:rPr>
          <w:rFonts w:ascii="Calibri" w:eastAsia="Times New Roman" w:hAnsi="Calibri" w:cs="Calibri"/>
          <w:color w:val="141414"/>
          <w:sz w:val="22"/>
          <w:szCs w:val="22"/>
        </w:rPr>
        <w:t>continuously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improve and evolve with the changing needs of society. </w:t>
      </w:r>
    </w:p>
    <w:p w14:paraId="55C4315B" w14:textId="40719407" w:rsidR="00110AB1" w:rsidRPr="00110AB1" w:rsidRDefault="00110AB1" w:rsidP="00110AB1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10AB1">
        <w:rPr>
          <w:rFonts w:ascii="Calibri" w:eastAsia="Times New Roman" w:hAnsi="Calibri" w:cs="Calibri"/>
          <w:b/>
          <w:bCs/>
          <w:color w:val="141414"/>
          <w:sz w:val="22"/>
          <w:szCs w:val="22"/>
        </w:rPr>
        <w:t>Trust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: We strive to act in a manner that builds trust with our team, clients, business partners, and other stakeholders. We firmly believe that </w:t>
      </w:r>
      <w:r>
        <w:rPr>
          <w:rFonts w:ascii="Calibri" w:eastAsia="Times New Roman" w:hAnsi="Calibri" w:cs="Calibri"/>
          <w:color w:val="141414"/>
          <w:sz w:val="22"/>
          <w:szCs w:val="22"/>
        </w:rPr>
        <w:t>actions</w:t>
      </w:r>
      <w:r w:rsidRPr="00110AB1">
        <w:rPr>
          <w:rFonts w:ascii="Calibri" w:eastAsia="Times New Roman" w:hAnsi="Calibri" w:cs="Calibri"/>
          <w:color w:val="141414"/>
          <w:sz w:val="22"/>
          <w:szCs w:val="22"/>
        </w:rPr>
        <w:t xml:space="preserve"> speak louder than words and transparency is key. </w:t>
      </w:r>
    </w:p>
    <w:p w14:paraId="668DEDBE" w14:textId="3ECC8CD4" w:rsidR="00110AB1" w:rsidRPr="00110AB1" w:rsidRDefault="00110AB1">
      <w:pPr>
        <w:rPr>
          <w:b/>
          <w:bCs/>
        </w:rPr>
      </w:pPr>
    </w:p>
    <w:sectPr w:rsidR="00110AB1" w:rsidRPr="00110AB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D97A0" w14:textId="77777777" w:rsidR="008B662E" w:rsidRDefault="008B662E" w:rsidP="002E6B3E">
      <w:r>
        <w:separator/>
      </w:r>
    </w:p>
  </w:endnote>
  <w:endnote w:type="continuationSeparator" w:id="0">
    <w:p w14:paraId="4F175822" w14:textId="77777777" w:rsidR="008B662E" w:rsidRDefault="008B662E" w:rsidP="002E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4FD7" w14:textId="3D909B59" w:rsidR="002E6B3E" w:rsidRDefault="002E6B3E">
    <w:pPr>
      <w:pStyle w:val="Footer"/>
    </w:pPr>
    <w:r w:rsidRPr="00FD5E84">
      <w:rPr>
        <w:rFonts w:ascii="Roboto" w:hAnsi="Roboto"/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FA48516" wp14:editId="410E0355">
              <wp:simplePos x="0" y="0"/>
              <wp:positionH relativeFrom="leftMargin">
                <wp:posOffset>231212</wp:posOffset>
              </wp:positionH>
              <wp:positionV relativeFrom="paragraph">
                <wp:posOffset>267335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F8E735" w14:textId="77777777" w:rsidR="002E6B3E" w:rsidRPr="0077134B" w:rsidRDefault="002E6B3E" w:rsidP="002E6B3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F3F4B4A" wp14:editId="3A384F31">
                                <wp:extent cx="182880" cy="182880"/>
                                <wp:effectExtent l="0" t="0" r="7620" b="7620"/>
                                <wp:docPr id="27" name="Picture 2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42E7A4" wp14:editId="2ABD3414">
                                <wp:extent cx="182880" cy="182880"/>
                                <wp:effectExtent l="0" t="0" r="7620" b="7620"/>
                                <wp:docPr id="28" name="Picture 2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83B144" wp14:editId="52345AEA">
                                <wp:extent cx="182880" cy="182880"/>
                                <wp:effectExtent l="0" t="0" r="7620" b="7620"/>
                                <wp:docPr id="29" name="Picture 2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A4851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.2pt;margin-top:21.0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" filled="f" stroked="f">
              <v:textbox style="mso-fit-shape-to-text:t">
                <w:txbxContent>
                  <w:p w14:paraId="66F8E735" w14:textId="77777777" w:rsidR="002E6B3E" w:rsidRPr="0077134B" w:rsidRDefault="002E6B3E" w:rsidP="002E6B3E">
                    <w:r>
                      <w:rPr>
                        <w:noProof/>
                      </w:rPr>
                      <w:drawing>
                        <wp:inline distT="0" distB="0" distL="0" distR="0" wp14:anchorId="7F3F4B4A" wp14:editId="3A384F31">
                          <wp:extent cx="182880" cy="182880"/>
                          <wp:effectExtent l="0" t="0" r="7620" b="7620"/>
                          <wp:docPr id="27" name="Picture 2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1D42E7A4" wp14:editId="2ABD3414">
                          <wp:extent cx="182880" cy="182880"/>
                          <wp:effectExtent l="0" t="0" r="7620" b="7620"/>
                          <wp:docPr id="28" name="Picture 2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3783B144" wp14:editId="52345AEA">
                          <wp:extent cx="182880" cy="182880"/>
                          <wp:effectExtent l="0" t="0" r="7620" b="7620"/>
                          <wp:docPr id="29" name="Picture 2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D5E84">
      <w:rPr>
        <w:rFonts w:ascii="Roboto" w:hAnsi="Roboto"/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0E3F91D" wp14:editId="24D8A67A">
              <wp:simplePos x="0" y="0"/>
              <wp:positionH relativeFrom="page">
                <wp:posOffset>1600200</wp:posOffset>
              </wp:positionH>
              <wp:positionV relativeFrom="bottomMargin">
                <wp:posOffset>556260</wp:posOffset>
              </wp:positionV>
              <wp:extent cx="6172200" cy="29337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93370"/>
                        <a:chOff x="0" y="0"/>
                        <a:chExt cx="6172200" cy="29337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988AB" w14:textId="77777777" w:rsidR="002E6B3E" w:rsidRPr="0071715B" w:rsidRDefault="00000000" w:rsidP="002E6B3E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</w:rPr>
                            </w:pPr>
                            <w:hyperlink r:id="rId13" w:history="1">
                              <w:r w:rsidR="002E6B3E" w:rsidRPr="0071715B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  <w:u w:val="none"/>
                                </w:rPr>
                                <w:t>cfolc.com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E3F91D" id="Group 164" o:spid="_x0000_s1029" style="position:absolute;margin-left:126pt;margin-top:43.8pt;width:486pt;height:23.1pt;z-index:251659264;mso-position-horizontal-relative:page;mso-position-vertical-relative:bottom-margin-area;mso-height-relative:margin" coordsize="61722,293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 id="Text Box 166" o:spid="_x0000_s1031" type="#_x0000_t202" style="position:absolute;top:95;width:59436;height:28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457988AB" w14:textId="77777777" w:rsidR="002E6B3E" w:rsidRPr="0071715B" w:rsidRDefault="002E6B3E" w:rsidP="002E6B3E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</w:rPr>
                      </w:pPr>
                      <w:hyperlink r:id="rId14" w:history="1">
                        <w:r w:rsidRPr="0071715B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  <w:u w:val="none"/>
                          </w:rPr>
                          <w:t>cfolc.com</w:t>
                        </w:r>
                      </w:hyperlink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A1C54" w14:textId="77777777" w:rsidR="008B662E" w:rsidRDefault="008B662E" w:rsidP="002E6B3E">
      <w:r>
        <w:separator/>
      </w:r>
    </w:p>
  </w:footnote>
  <w:footnote w:type="continuationSeparator" w:id="0">
    <w:p w14:paraId="4CF71128" w14:textId="77777777" w:rsidR="008B662E" w:rsidRDefault="008B662E" w:rsidP="002E6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025"/>
    <w:multiLevelType w:val="hybridMultilevel"/>
    <w:tmpl w:val="2C88D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85575"/>
    <w:multiLevelType w:val="multilevel"/>
    <w:tmpl w:val="7088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2398D"/>
    <w:multiLevelType w:val="multilevel"/>
    <w:tmpl w:val="2FDC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D4258"/>
    <w:multiLevelType w:val="multilevel"/>
    <w:tmpl w:val="C156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28353C"/>
    <w:multiLevelType w:val="multilevel"/>
    <w:tmpl w:val="00F6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989231">
    <w:abstractNumId w:val="4"/>
  </w:num>
  <w:num w:numId="2" w16cid:durableId="1851412252">
    <w:abstractNumId w:val="2"/>
  </w:num>
  <w:num w:numId="3" w16cid:durableId="938417316">
    <w:abstractNumId w:val="3"/>
  </w:num>
  <w:num w:numId="4" w16cid:durableId="1873568317">
    <w:abstractNumId w:val="1"/>
  </w:num>
  <w:num w:numId="5" w16cid:durableId="194526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B1"/>
    <w:rsid w:val="000614D3"/>
    <w:rsid w:val="00110AB1"/>
    <w:rsid w:val="00197870"/>
    <w:rsid w:val="001F3A7C"/>
    <w:rsid w:val="002E6B3E"/>
    <w:rsid w:val="003201B2"/>
    <w:rsid w:val="00424120"/>
    <w:rsid w:val="0049137E"/>
    <w:rsid w:val="00833020"/>
    <w:rsid w:val="008B662E"/>
    <w:rsid w:val="00B10914"/>
    <w:rsid w:val="00E6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AEF1"/>
  <w15:chartTrackingRefBased/>
  <w15:docId w15:val="{589D78B9-3646-1747-BF38-4786939C1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0AB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10A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6B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6B3E"/>
  </w:style>
  <w:style w:type="paragraph" w:styleId="Footer">
    <w:name w:val="footer"/>
    <w:basedOn w:val="Normal"/>
    <w:link w:val="FooterChar"/>
    <w:uiPriority w:val="99"/>
    <w:unhideWhenUsed/>
    <w:rsid w:val="002E6B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B3E"/>
  </w:style>
  <w:style w:type="character" w:styleId="Hyperlink">
    <w:name w:val="Hyperlink"/>
    <w:basedOn w:val="DefaultParagraphFont"/>
    <w:uiPriority w:val="99"/>
    <w:unhideWhenUsed/>
    <w:rsid w:val="002E6B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85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7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6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1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6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8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Hall</dc:creator>
  <cp:keywords/>
  <dc:description/>
  <cp:lastModifiedBy>Hanna Hall</cp:lastModifiedBy>
  <cp:revision>5</cp:revision>
  <cp:lastPrinted>2022-07-25T20:06:00Z</cp:lastPrinted>
  <dcterms:created xsi:type="dcterms:W3CDTF">2022-07-25T20:06:00Z</dcterms:created>
  <dcterms:modified xsi:type="dcterms:W3CDTF">2022-08-01T04:40:00Z</dcterms:modified>
</cp:coreProperties>
</file>